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835"/>
        <w:gridCol w:w="3402"/>
      </w:tblGrid>
      <w:tr w:rsidR="0007663F" w14:paraId="1B8587FB" w14:textId="6F3494B8" w:rsidTr="0007663F">
        <w:trPr>
          <w:trHeight w:val="187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DB282F" w14:textId="030A922E" w:rsidR="0007663F" w:rsidRDefault="0007663F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</w:rPr>
              <w:t>4</w:t>
            </w:r>
            <w:r w:rsidR="005640EF" w:rsidRPr="005640EF"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054DFEE2" w14:textId="575B9F82" w:rsidR="0007663F" w:rsidRDefault="005640EF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710312E5" wp14:editId="3F5B3D4F">
                  <wp:extent cx="1000125" cy="7329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42" cy="73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63F">
              <w:rPr>
                <w:b/>
                <w:bCs/>
                <w:noProof/>
                <w:color w:val="FF3333"/>
                <w:sz w:val="28"/>
                <w:szCs w:val="28"/>
              </w:rPr>
              <w:t xml:space="preserve">   </w:t>
            </w:r>
          </w:p>
          <w:p w14:paraId="10558B8F" w14:textId="6982628D" w:rsidR="0007663F" w:rsidRDefault="005640EF" w:rsidP="005640EF">
            <w:pPr>
              <w:pStyle w:val="Standard"/>
              <w:tabs>
                <w:tab w:val="left" w:pos="465"/>
              </w:tabs>
              <w:jc w:val="center"/>
              <w:rPr>
                <w:rFonts w:cs="Arial"/>
                <w:b/>
                <w:bCs/>
                <w:color w:val="FF3333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Mcdonalds</w:t>
            </w:r>
            <w:proofErr w:type="spellEnd"/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&amp; Park</w:t>
            </w:r>
          </w:p>
          <w:p w14:paraId="530B98EB" w14:textId="3F98F1D6" w:rsidR="005640EF" w:rsidRDefault="005640EF" w:rsidP="005640EF">
            <w:pPr>
              <w:pStyle w:val="Standard"/>
              <w:tabs>
                <w:tab w:val="left" w:pos="465"/>
              </w:tabs>
              <w:jc w:val="center"/>
              <w:rPr>
                <w:rFonts w:cs="Arial"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£6.00</w:t>
            </w:r>
          </w:p>
          <w:p w14:paraId="1C37D0B0" w14:textId="694B6842" w:rsidR="0007663F" w:rsidRDefault="0007663F" w:rsidP="001E310C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4DA656" w14:textId="60D922C2" w:rsidR="0007663F" w:rsidRDefault="0007663F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Saturday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11</w:t>
            </w:r>
            <w:r w:rsidR="005640EF" w:rsidRPr="005640EF"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Sep</w:t>
            </w:r>
          </w:p>
          <w:p w14:paraId="51F30623" w14:textId="6A97E841" w:rsidR="0007663F" w:rsidRDefault="005640EF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60B5F062" wp14:editId="48B3EEE0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F3ED5" w14:textId="26AECF76" w:rsidR="0007663F" w:rsidRDefault="005640EF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Countryside Centre</w:t>
            </w:r>
          </w:p>
          <w:p w14:paraId="5C5A7494" w14:textId="4F5BCC96" w:rsidR="0007663F" w:rsidRDefault="0007663F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EDDF89" w14:textId="71367A92" w:rsidR="0007663F" w:rsidRDefault="0007663F" w:rsidP="0007663F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</w:rPr>
              <w:t>18</w:t>
            </w:r>
            <w:r w:rsidR="005640EF" w:rsidRPr="005640EF"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5640EF"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51700699" w14:textId="23162988" w:rsidR="0007663F" w:rsidRDefault="005640EF" w:rsidP="00DF11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441BC0" wp14:editId="108FB505">
                  <wp:extent cx="1895475" cy="102933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71" cy="103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08507" w14:textId="77777777" w:rsidR="0007663F" w:rsidRDefault="0007663F" w:rsidP="005640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0E1275D" w14:textId="161B72F2" w:rsidR="005640EF" w:rsidRPr="005640EF" w:rsidRDefault="005640EF" w:rsidP="005640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£1.00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708CB6" w14:textId="395B2F8E" w:rsidR="0007663F" w:rsidRDefault="0007663F" w:rsidP="0007663F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5640EF">
              <w:rPr>
                <w:b/>
                <w:bCs/>
                <w:color w:val="FF3333"/>
                <w:sz w:val="28"/>
                <w:szCs w:val="28"/>
              </w:rPr>
              <w:t>25</w:t>
            </w:r>
            <w:r w:rsidR="005640EF" w:rsidRPr="005640EF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5640EF">
              <w:rPr>
                <w:b/>
                <w:bCs/>
                <w:color w:val="FF3333"/>
                <w:sz w:val="28"/>
                <w:szCs w:val="28"/>
              </w:rPr>
              <w:t xml:space="preserve"> Sep</w:t>
            </w:r>
          </w:p>
          <w:p w14:paraId="235DB493" w14:textId="40CD4E78" w:rsidR="0007663F" w:rsidRDefault="005640EF" w:rsidP="005640EF">
            <w:pPr>
              <w:ind w:firstLine="720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481B40" wp14:editId="682F6E01">
                  <wp:extent cx="1019175" cy="1190671"/>
                  <wp:effectExtent l="0" t="0" r="0" b="9525"/>
                  <wp:docPr id="10" name="Picture 10" descr="KEEP CALM it's BAKING DAY Poster | teniece | Keep Calm-o-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EEP CALM it's BAKING DAY Poster | teniece | Keep Calm-o-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42" cy="11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269A5" w14:textId="77777777" w:rsidR="0007663F" w:rsidRPr="00B4399F" w:rsidRDefault="005640EF" w:rsidP="00B4399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399F">
              <w:rPr>
                <w:b/>
                <w:bCs/>
                <w:color w:val="FF0000"/>
                <w:sz w:val="28"/>
                <w:szCs w:val="28"/>
              </w:rPr>
              <w:t>Baking Day</w:t>
            </w:r>
          </w:p>
          <w:p w14:paraId="70B64517" w14:textId="6DB62DBE" w:rsidR="005640EF" w:rsidRPr="0007663F" w:rsidRDefault="005640EF" w:rsidP="00B4399F">
            <w:pPr>
              <w:jc w:val="center"/>
            </w:pPr>
            <w:r w:rsidRPr="00B4399F">
              <w:rPr>
                <w:b/>
                <w:bCs/>
                <w:color w:val="FF0000"/>
                <w:sz w:val="28"/>
                <w:szCs w:val="28"/>
              </w:rPr>
              <w:t>£3.00</w:t>
            </w:r>
          </w:p>
        </w:tc>
      </w:tr>
    </w:tbl>
    <w:p w14:paraId="4873053D" w14:textId="77777777" w:rsidR="00CA7C01" w:rsidRDefault="00CA7C01" w:rsidP="0007663F"/>
    <w:sectPr w:rsidR="00CA7C01" w:rsidSect="00CA7C01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AB9A" w14:textId="77777777" w:rsidR="001D6387" w:rsidRDefault="001D6387" w:rsidP="00CA7C01">
      <w:r>
        <w:separator/>
      </w:r>
    </w:p>
  </w:endnote>
  <w:endnote w:type="continuationSeparator" w:id="0">
    <w:p w14:paraId="6F0A192A" w14:textId="77777777" w:rsidR="001D6387" w:rsidRDefault="001D6387" w:rsidP="00C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0161" w14:textId="77777777" w:rsidR="001D6387" w:rsidRDefault="001D6387" w:rsidP="00CA7C01">
      <w:r>
        <w:separator/>
      </w:r>
    </w:p>
  </w:footnote>
  <w:footnote w:type="continuationSeparator" w:id="0">
    <w:p w14:paraId="714A4875" w14:textId="77777777" w:rsidR="001D6387" w:rsidRDefault="001D6387" w:rsidP="00CA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48C2" w14:textId="0231E04A" w:rsidR="007D6E06" w:rsidRPr="00635D63" w:rsidRDefault="00635D63" w:rsidP="00635D63">
    <w:pPr>
      <w:pStyle w:val="Header"/>
      <w:tabs>
        <w:tab w:val="clear" w:pos="4680"/>
        <w:tab w:val="clear" w:pos="9360"/>
        <w:tab w:val="left" w:pos="3036"/>
      </w:tabs>
      <w:jc w:val="center"/>
      <w:rPr>
        <w:color w:val="FF0000"/>
        <w:sz w:val="36"/>
        <w:szCs w:val="36"/>
      </w:rPr>
    </w:pPr>
    <w:r w:rsidRPr="00635D63">
      <w:rPr>
        <w:color w:val="FF0000"/>
        <w:sz w:val="36"/>
        <w:szCs w:val="36"/>
      </w:rPr>
      <w:t>September Saturdays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1"/>
    <w:rsid w:val="000166F8"/>
    <w:rsid w:val="0005436B"/>
    <w:rsid w:val="0007663F"/>
    <w:rsid w:val="001D6387"/>
    <w:rsid w:val="001E310C"/>
    <w:rsid w:val="00240A3E"/>
    <w:rsid w:val="002B5B50"/>
    <w:rsid w:val="003A6848"/>
    <w:rsid w:val="00403F03"/>
    <w:rsid w:val="005640EF"/>
    <w:rsid w:val="005F0000"/>
    <w:rsid w:val="00635D63"/>
    <w:rsid w:val="00713DAB"/>
    <w:rsid w:val="007742EA"/>
    <w:rsid w:val="007D6E06"/>
    <w:rsid w:val="009713F8"/>
    <w:rsid w:val="00AB6D2F"/>
    <w:rsid w:val="00B4399F"/>
    <w:rsid w:val="00B97B73"/>
    <w:rsid w:val="00BB6891"/>
    <w:rsid w:val="00BD22A2"/>
    <w:rsid w:val="00C167B5"/>
    <w:rsid w:val="00C60366"/>
    <w:rsid w:val="00CA7C01"/>
    <w:rsid w:val="00D76E79"/>
    <w:rsid w:val="00DE5AEA"/>
    <w:rsid w:val="00DF1195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7D36"/>
  <w15:chartTrackingRefBased/>
  <w15:docId w15:val="{F54414CA-B4D0-4F27-BE98-C56FD79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7C01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Header">
    <w:name w:val="header"/>
    <w:basedOn w:val="Normal"/>
    <w:link w:val="Head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01"/>
    <w:rPr>
      <w:rFonts w:ascii="Calibri" w:eastAsia="Calibri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01"/>
    <w:rPr>
      <w:rFonts w:ascii="Calibri" w:eastAsia="Calibri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6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kelly partridge</cp:lastModifiedBy>
  <cp:revision>3</cp:revision>
  <cp:lastPrinted>2018-04-10T09:56:00Z</cp:lastPrinted>
  <dcterms:created xsi:type="dcterms:W3CDTF">2021-06-03T14:14:00Z</dcterms:created>
  <dcterms:modified xsi:type="dcterms:W3CDTF">2021-06-03T15:46:00Z</dcterms:modified>
</cp:coreProperties>
</file>